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5C985E1E" w14:textId="1A382E18" w:rsidR="00DF2F58" w:rsidRPr="007E2D21" w:rsidRDefault="00A27EED" w:rsidP="00DF2F58">
      <w:pPr>
        <w:spacing w:before="120" w:line="276" w:lineRule="auto"/>
        <w:jc w:val="center"/>
        <w:outlineLvl w:val="0"/>
        <w:rPr>
          <w:rFonts w:ascii="Verdana" w:hAnsi="Verdana" w:cstheme="minorHAnsi"/>
          <w:b/>
          <w:color w:val="FF0000"/>
          <w:sz w:val="18"/>
          <w:szCs w:val="18"/>
        </w:rPr>
      </w:pPr>
      <w:r w:rsidRPr="007E2D21">
        <w:rPr>
          <w:rFonts w:ascii="Verdana" w:hAnsi="Verdana" w:cstheme="minorHAnsi"/>
          <w:b/>
          <w:i/>
          <w:color w:val="FF0000"/>
          <w:sz w:val="18"/>
          <w:szCs w:val="18"/>
        </w:rPr>
        <w:t>„</w:t>
      </w:r>
      <w:bookmarkStart w:id="0" w:name="_Hlk226466098"/>
      <w:bookmarkStart w:id="1" w:name="_Hlk226528400"/>
      <w:r w:rsidR="00CE0311">
        <w:rPr>
          <w:rFonts w:ascii="Verdana" w:hAnsi="Verdana" w:cstheme="minorHAnsi"/>
          <w:b/>
          <w:i/>
          <w:color w:val="FF0000"/>
          <w:sz w:val="18"/>
          <w:szCs w:val="18"/>
        </w:rPr>
        <w:t>Wykonanie dokumentacji i w</w:t>
      </w:r>
      <w:r w:rsidR="007D0060" w:rsidRPr="007D0060">
        <w:rPr>
          <w:rFonts w:ascii="Verdana" w:hAnsi="Verdana" w:cstheme="minorHAnsi"/>
          <w:b/>
          <w:color w:val="FF0000"/>
          <w:sz w:val="18"/>
          <w:szCs w:val="18"/>
        </w:rPr>
        <w:t>ymianę istniejących rozdzielnic nN na stacjach słupowych 15/0,4kV na terenie Rejonu Energetycznego Łowicz/gm. Chąśno</w:t>
      </w:r>
      <w:r w:rsidR="00CE0311">
        <w:rPr>
          <w:rFonts w:ascii="Verdana" w:hAnsi="Verdana" w:cstheme="minorHAnsi"/>
          <w:b/>
          <w:color w:val="FF0000"/>
          <w:sz w:val="18"/>
          <w:szCs w:val="18"/>
        </w:rPr>
        <w:t>, Kocierzew Płd., Zduny</w:t>
      </w:r>
      <w:r w:rsidR="007D0060" w:rsidRPr="007D0060">
        <w:rPr>
          <w:rFonts w:ascii="Verdana" w:hAnsi="Verdana" w:cstheme="minorHAnsi"/>
          <w:b/>
          <w:color w:val="FF0000"/>
          <w:sz w:val="18"/>
          <w:szCs w:val="18"/>
        </w:rPr>
        <w:t xml:space="preserve"> - pakiet (9 stacji transformatorowych 15/0,4 </w:t>
      </w:r>
      <w:proofErr w:type="spellStart"/>
      <w:r w:rsidR="007D0060" w:rsidRPr="007D0060">
        <w:rPr>
          <w:rFonts w:ascii="Verdana" w:hAnsi="Verdana" w:cstheme="minorHAnsi"/>
          <w:b/>
          <w:color w:val="FF0000"/>
          <w:sz w:val="18"/>
          <w:szCs w:val="18"/>
        </w:rPr>
        <w:t>kV</w:t>
      </w:r>
      <w:proofErr w:type="spellEnd"/>
      <w:r w:rsidR="007D0060" w:rsidRPr="007D0060">
        <w:rPr>
          <w:rFonts w:ascii="Verdana" w:hAnsi="Verdana" w:cstheme="minorHAnsi"/>
          <w:b/>
          <w:color w:val="FF0000"/>
          <w:sz w:val="18"/>
          <w:szCs w:val="18"/>
        </w:rPr>
        <w:t>)</w:t>
      </w:r>
      <w:bookmarkEnd w:id="0"/>
      <w:r w:rsidR="00DF2F58" w:rsidRPr="007E2D21">
        <w:rPr>
          <w:rFonts w:ascii="Verdana" w:hAnsi="Verdana" w:cstheme="minorHAnsi"/>
          <w:b/>
          <w:color w:val="FF0000"/>
          <w:sz w:val="18"/>
          <w:szCs w:val="18"/>
        </w:rPr>
        <w:t>”</w:t>
      </w:r>
      <w:bookmarkEnd w:id="1"/>
    </w:p>
    <w:p w14:paraId="6A8AE1EC" w14:textId="77777777" w:rsidR="00D26D43" w:rsidRPr="00DF2F58" w:rsidRDefault="00D26D43" w:rsidP="00A27EED">
      <w:pPr>
        <w:pStyle w:val="Akapitzlist"/>
        <w:spacing w:before="120" w:line="276" w:lineRule="auto"/>
        <w:jc w:val="center"/>
        <w:outlineLvl w:val="0"/>
        <w:rPr>
          <w:rFonts w:ascii="Verdana" w:hAnsi="Verdana" w:cstheme="minorHAnsi"/>
          <w:b/>
          <w:i/>
          <w:color w:val="000000" w:themeColor="text1"/>
          <w:sz w:val="18"/>
          <w:szCs w:val="18"/>
        </w:rPr>
      </w:pPr>
    </w:p>
    <w:p w14:paraId="6D0A1730" w14:textId="77777777" w:rsidR="00A654B3" w:rsidRPr="00DF2F58" w:rsidRDefault="00A654B3" w:rsidP="00A654B3">
      <w:pPr>
        <w:pStyle w:val="Akapitzlist"/>
        <w:spacing w:before="120" w:line="276" w:lineRule="auto"/>
        <w:ind w:left="360"/>
        <w:jc w:val="left"/>
        <w:outlineLvl w:val="0"/>
        <w:rPr>
          <w:rFonts w:ascii="Verdana" w:hAnsi="Verdana" w:cstheme="minorHAnsi"/>
          <w:color w:val="000000" w:themeColor="text1"/>
          <w:sz w:val="18"/>
          <w:szCs w:val="18"/>
        </w:rPr>
      </w:pPr>
      <w:r w:rsidRPr="00DF2F58">
        <w:rPr>
          <w:rFonts w:ascii="Verdana" w:hAnsi="Verdana" w:cstheme="minorHAnsi"/>
          <w:color w:val="000000" w:themeColor="text1"/>
          <w:sz w:val="18"/>
          <w:szCs w:val="18"/>
          <w:u w:val="single"/>
        </w:rPr>
        <w:t>W podziale na zadania</w:t>
      </w:r>
      <w:r w:rsidRPr="00DF2F58">
        <w:rPr>
          <w:rFonts w:ascii="Verdana" w:hAnsi="Verdana" w:cstheme="minorHAnsi"/>
          <w:color w:val="000000" w:themeColor="text1"/>
          <w:sz w:val="18"/>
          <w:szCs w:val="18"/>
        </w:rPr>
        <w:t>:</w:t>
      </w:r>
    </w:p>
    <w:p w14:paraId="3106D84A"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bookmarkStart w:id="2" w:name="_Hlk226525325"/>
      <w:r w:rsidRPr="00B15855">
        <w:rPr>
          <w:rFonts w:ascii="Verdana" w:hAnsi="Verdana" w:cstheme="minorHAnsi"/>
          <w:b/>
          <w:iCs/>
          <w:color w:val="FF0000"/>
          <w:sz w:val="18"/>
          <w:szCs w:val="18"/>
          <w:lang w:val="pl-PL" w:eastAsia="en-US"/>
        </w:rPr>
        <w:t>Zadanie 1</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r w:rsidR="00B20C50">
        <w:rPr>
          <w:rFonts w:ascii="Verdana" w:hAnsi="Verdana" w:cstheme="minorHAnsi"/>
          <w:bCs/>
          <w:iCs/>
          <w:color w:val="FF0000"/>
          <w:sz w:val="18"/>
          <w:szCs w:val="18"/>
          <w:lang w:val="pl-PL" w:eastAsia="en-US"/>
        </w:rPr>
        <w:t xml:space="preserve"> </w:t>
      </w:r>
    </w:p>
    <w:p w14:paraId="2DCC05C5" w14:textId="437C51BF" w:rsidR="00DF2F58" w:rsidRPr="00B15855"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CE0311">
        <w:rPr>
          <w:rFonts w:ascii="Verdana" w:hAnsi="Verdana" w:cstheme="minorHAnsi"/>
          <w:bCs/>
          <w:iCs/>
          <w:color w:val="FF0000"/>
          <w:sz w:val="18"/>
          <w:szCs w:val="18"/>
          <w:lang w:val="pl-PL" w:eastAsia="en-US"/>
        </w:rPr>
        <w:t>0570</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Przemysłów A</w:t>
      </w:r>
      <w:r>
        <w:rPr>
          <w:rFonts w:ascii="Verdana" w:hAnsi="Verdana" w:cstheme="minorHAnsi"/>
          <w:bCs/>
          <w:iCs/>
          <w:color w:val="FF0000"/>
          <w:sz w:val="18"/>
          <w:szCs w:val="18"/>
          <w:lang w:val="pl-PL" w:eastAsia="en-US"/>
        </w:rPr>
        <w:t>” – 5 polowa</w:t>
      </w:r>
    </w:p>
    <w:p w14:paraId="5A500160"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2</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00B20C50">
        <w:rPr>
          <w:rFonts w:ascii="Verdana" w:hAnsi="Verdana" w:cstheme="minorHAnsi"/>
          <w:bCs/>
          <w:iCs/>
          <w:color w:val="FF0000"/>
          <w:sz w:val="18"/>
          <w:szCs w:val="18"/>
          <w:lang w:val="pl-PL" w:eastAsia="en-US"/>
        </w:rPr>
        <w:t xml:space="preserve"> </w:t>
      </w:r>
    </w:p>
    <w:p w14:paraId="4FB22879" w14:textId="34501F03" w:rsidR="00B20C50"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CE0311">
        <w:rPr>
          <w:rFonts w:ascii="Verdana" w:hAnsi="Verdana" w:cstheme="minorHAnsi"/>
          <w:bCs/>
          <w:iCs/>
          <w:color w:val="FF0000"/>
          <w:sz w:val="18"/>
          <w:szCs w:val="18"/>
          <w:lang w:val="pl-PL" w:eastAsia="en-US"/>
        </w:rPr>
        <w:t>0619</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Różyce 1</w:t>
      </w:r>
      <w:r w:rsidR="009C34CB">
        <w:rPr>
          <w:rFonts w:ascii="Verdana" w:hAnsi="Verdana" w:cstheme="minorHAnsi"/>
          <w:bCs/>
          <w:iCs/>
          <w:color w:val="FF0000"/>
          <w:sz w:val="18"/>
          <w:szCs w:val="18"/>
          <w:lang w:val="pl-PL" w:eastAsia="en-US"/>
        </w:rPr>
        <w:t>”</w:t>
      </w:r>
      <w:r>
        <w:rPr>
          <w:rFonts w:ascii="Verdana" w:hAnsi="Verdana" w:cstheme="minorHAnsi"/>
          <w:bCs/>
          <w:iCs/>
          <w:color w:val="FF0000"/>
          <w:sz w:val="18"/>
          <w:szCs w:val="18"/>
          <w:lang w:val="pl-PL" w:eastAsia="en-US"/>
        </w:rPr>
        <w:t xml:space="preserve"> – 5 polowa</w:t>
      </w:r>
      <w:r w:rsidR="00CE0311">
        <w:rPr>
          <w:rFonts w:ascii="Verdana" w:hAnsi="Verdana" w:cstheme="minorHAnsi"/>
          <w:bCs/>
          <w:iCs/>
          <w:color w:val="FF0000"/>
          <w:sz w:val="18"/>
          <w:szCs w:val="18"/>
          <w:lang w:val="pl-PL" w:eastAsia="en-US"/>
        </w:rPr>
        <w:t xml:space="preserve"> </w:t>
      </w:r>
    </w:p>
    <w:p w14:paraId="30B9D605"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Cs/>
          <w:iCs/>
          <w:color w:val="FF0000"/>
          <w:sz w:val="18"/>
          <w:szCs w:val="18"/>
          <w:lang w:val="pl-PL" w:eastAsia="en-US"/>
        </w:rPr>
        <w:t xml:space="preserve"> </w:t>
      </w:r>
      <w:r w:rsidRPr="00B15855">
        <w:rPr>
          <w:rFonts w:ascii="Verdana" w:hAnsi="Verdana" w:cstheme="minorHAnsi"/>
          <w:b/>
          <w:iCs/>
          <w:color w:val="FF0000"/>
          <w:sz w:val="18"/>
          <w:szCs w:val="18"/>
          <w:lang w:val="pl-PL" w:eastAsia="en-US"/>
        </w:rPr>
        <w:t>Zadanie 3</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kV </w:t>
      </w:r>
    </w:p>
    <w:p w14:paraId="0EFB2B51" w14:textId="59ED619A" w:rsidR="00DF2F58"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DD1E8B">
        <w:rPr>
          <w:rFonts w:ascii="Verdana" w:hAnsi="Verdana" w:cstheme="minorHAnsi"/>
          <w:bCs/>
          <w:iCs/>
          <w:color w:val="FF0000"/>
          <w:sz w:val="18"/>
          <w:szCs w:val="18"/>
          <w:lang w:val="pl-PL" w:eastAsia="en-US"/>
        </w:rPr>
        <w:t>0</w:t>
      </w:r>
      <w:r w:rsidR="00CE0311">
        <w:rPr>
          <w:rFonts w:ascii="Verdana" w:hAnsi="Verdana" w:cstheme="minorHAnsi"/>
          <w:bCs/>
          <w:iCs/>
          <w:color w:val="FF0000"/>
          <w:sz w:val="18"/>
          <w:szCs w:val="18"/>
          <w:lang w:val="pl-PL" w:eastAsia="en-US"/>
        </w:rPr>
        <w:t>193</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Osiek 4</w:t>
      </w:r>
      <w:r>
        <w:rPr>
          <w:rFonts w:ascii="Verdana" w:hAnsi="Verdana" w:cstheme="minorHAnsi"/>
          <w:bCs/>
          <w:iCs/>
          <w:color w:val="FF0000"/>
          <w:sz w:val="18"/>
          <w:szCs w:val="18"/>
          <w:lang w:val="pl-PL" w:eastAsia="en-US"/>
        </w:rPr>
        <w:t>” – 5 polowa</w:t>
      </w:r>
    </w:p>
    <w:p w14:paraId="00DA24FF"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4</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kV </w:t>
      </w:r>
    </w:p>
    <w:p w14:paraId="362B6E3D" w14:textId="492A1BED" w:rsidR="003663BB"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CE0311">
        <w:rPr>
          <w:rFonts w:ascii="Verdana" w:hAnsi="Verdana" w:cstheme="minorHAnsi"/>
          <w:bCs/>
          <w:iCs/>
          <w:color w:val="FF0000"/>
          <w:sz w:val="18"/>
          <w:szCs w:val="18"/>
          <w:lang w:val="pl-PL" w:eastAsia="en-US"/>
        </w:rPr>
        <w:t>0408</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Lipnice Poprzeczka</w:t>
      </w:r>
      <w:r>
        <w:rPr>
          <w:rFonts w:ascii="Verdana" w:hAnsi="Verdana" w:cstheme="minorHAnsi"/>
          <w:bCs/>
          <w:iCs/>
          <w:color w:val="FF0000"/>
          <w:sz w:val="18"/>
          <w:szCs w:val="18"/>
          <w:lang w:val="pl-PL" w:eastAsia="en-US"/>
        </w:rPr>
        <w:t xml:space="preserve">” – </w:t>
      </w:r>
      <w:r w:rsidR="00CE0311">
        <w:rPr>
          <w:rFonts w:ascii="Verdana" w:hAnsi="Verdana" w:cstheme="minorHAnsi"/>
          <w:bCs/>
          <w:iCs/>
          <w:color w:val="FF0000"/>
          <w:sz w:val="18"/>
          <w:szCs w:val="18"/>
          <w:lang w:val="pl-PL" w:eastAsia="en-US"/>
        </w:rPr>
        <w:t>5</w:t>
      </w:r>
      <w:r>
        <w:rPr>
          <w:rFonts w:ascii="Verdana" w:hAnsi="Verdana" w:cstheme="minorHAnsi"/>
          <w:bCs/>
          <w:iCs/>
          <w:color w:val="FF0000"/>
          <w:sz w:val="18"/>
          <w:szCs w:val="18"/>
          <w:lang w:val="pl-PL" w:eastAsia="en-US"/>
        </w:rPr>
        <w:t xml:space="preserve"> polowa </w:t>
      </w:r>
    </w:p>
    <w:p w14:paraId="1BDF15F9"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5</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6B070E9F" w14:textId="77E6F240"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CE0311">
        <w:rPr>
          <w:rFonts w:ascii="Verdana" w:hAnsi="Verdana" w:cstheme="minorHAnsi"/>
          <w:bCs/>
          <w:iCs/>
          <w:color w:val="FF0000"/>
          <w:sz w:val="18"/>
          <w:szCs w:val="18"/>
          <w:lang w:val="pl-PL" w:eastAsia="en-US"/>
        </w:rPr>
        <w:t>0204</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Goleńsko B</w:t>
      </w:r>
      <w:r>
        <w:rPr>
          <w:rFonts w:ascii="Verdana" w:hAnsi="Verdana" w:cstheme="minorHAnsi"/>
          <w:bCs/>
          <w:iCs/>
          <w:color w:val="FF0000"/>
          <w:sz w:val="18"/>
          <w:szCs w:val="18"/>
          <w:lang w:val="pl-PL" w:eastAsia="en-US"/>
        </w:rPr>
        <w:t xml:space="preserve">” – </w:t>
      </w:r>
      <w:r w:rsidR="00CE0311">
        <w:rPr>
          <w:rFonts w:ascii="Verdana" w:hAnsi="Verdana" w:cstheme="minorHAnsi"/>
          <w:bCs/>
          <w:iCs/>
          <w:color w:val="FF0000"/>
          <w:sz w:val="18"/>
          <w:szCs w:val="18"/>
          <w:lang w:val="pl-PL" w:eastAsia="en-US"/>
        </w:rPr>
        <w:t>5</w:t>
      </w:r>
      <w:r>
        <w:rPr>
          <w:rFonts w:ascii="Verdana" w:hAnsi="Verdana" w:cstheme="minorHAnsi"/>
          <w:bCs/>
          <w:iCs/>
          <w:color w:val="FF0000"/>
          <w:sz w:val="18"/>
          <w:szCs w:val="18"/>
          <w:lang w:val="pl-PL" w:eastAsia="en-US"/>
        </w:rPr>
        <w:t xml:space="preserve"> polowa</w:t>
      </w:r>
    </w:p>
    <w:p w14:paraId="2367C0F3"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6</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08C8E9D1" w14:textId="7C8A60BE"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w:t>
      </w:r>
      <w:r w:rsidR="00DD1E8B">
        <w:rPr>
          <w:rFonts w:ascii="Verdana" w:hAnsi="Verdana" w:cstheme="minorHAnsi"/>
          <w:bCs/>
          <w:iCs/>
          <w:color w:val="FF0000"/>
          <w:sz w:val="18"/>
          <w:szCs w:val="18"/>
          <w:lang w:val="pl-PL" w:eastAsia="en-US"/>
        </w:rPr>
        <w:t>6</w:t>
      </w:r>
      <w:r w:rsidR="00CE0311">
        <w:rPr>
          <w:rFonts w:ascii="Verdana" w:hAnsi="Verdana" w:cstheme="minorHAnsi"/>
          <w:bCs/>
          <w:iCs/>
          <w:color w:val="FF0000"/>
          <w:sz w:val="18"/>
          <w:szCs w:val="18"/>
          <w:lang w:val="pl-PL" w:eastAsia="en-US"/>
        </w:rPr>
        <w:t>54</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Skowroda A</w:t>
      </w:r>
      <w:r>
        <w:rPr>
          <w:rFonts w:ascii="Verdana" w:hAnsi="Verdana" w:cstheme="minorHAnsi"/>
          <w:bCs/>
          <w:iCs/>
          <w:color w:val="FF0000"/>
          <w:sz w:val="18"/>
          <w:szCs w:val="18"/>
          <w:lang w:val="pl-PL" w:eastAsia="en-US"/>
        </w:rPr>
        <w:t xml:space="preserve">” – </w:t>
      </w:r>
      <w:r w:rsidR="00CE0311">
        <w:rPr>
          <w:rFonts w:ascii="Verdana" w:hAnsi="Verdana" w:cstheme="minorHAnsi"/>
          <w:bCs/>
          <w:iCs/>
          <w:color w:val="FF0000"/>
          <w:sz w:val="18"/>
          <w:szCs w:val="18"/>
          <w:lang w:val="pl-PL" w:eastAsia="en-US"/>
        </w:rPr>
        <w:t>6</w:t>
      </w:r>
      <w:r>
        <w:rPr>
          <w:rFonts w:ascii="Verdana" w:hAnsi="Verdana" w:cstheme="minorHAnsi"/>
          <w:bCs/>
          <w:iCs/>
          <w:color w:val="FF0000"/>
          <w:sz w:val="18"/>
          <w:szCs w:val="18"/>
          <w:lang w:val="pl-PL" w:eastAsia="en-US"/>
        </w:rPr>
        <w:t xml:space="preserve"> polowa </w:t>
      </w:r>
    </w:p>
    <w:p w14:paraId="0F0B6072"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7</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1EBEBABD" w14:textId="38355924"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44-06</w:t>
      </w:r>
      <w:r w:rsidR="00CE0311">
        <w:rPr>
          <w:rFonts w:ascii="Verdana" w:hAnsi="Verdana" w:cstheme="minorHAnsi"/>
          <w:bCs/>
          <w:iCs/>
          <w:color w:val="FF0000"/>
          <w:sz w:val="18"/>
          <w:szCs w:val="18"/>
          <w:lang w:val="pl-PL" w:eastAsia="en-US"/>
        </w:rPr>
        <w:t>55</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Skowroda B</w:t>
      </w:r>
      <w:r>
        <w:rPr>
          <w:rFonts w:ascii="Verdana" w:hAnsi="Verdana" w:cstheme="minorHAnsi"/>
          <w:bCs/>
          <w:iCs/>
          <w:color w:val="FF0000"/>
          <w:sz w:val="18"/>
          <w:szCs w:val="18"/>
          <w:lang w:val="pl-PL" w:eastAsia="en-US"/>
        </w:rPr>
        <w:t xml:space="preserve">” – 5 polowa </w:t>
      </w:r>
    </w:p>
    <w:p w14:paraId="19DC9D1A"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8</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160EA6E6" w14:textId="377219CC"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44-06</w:t>
      </w:r>
      <w:r w:rsidR="00CE0311">
        <w:rPr>
          <w:rFonts w:ascii="Verdana" w:hAnsi="Verdana" w:cstheme="minorHAnsi"/>
          <w:bCs/>
          <w:iCs/>
          <w:color w:val="FF0000"/>
          <w:sz w:val="18"/>
          <w:szCs w:val="18"/>
          <w:lang w:val="pl-PL" w:eastAsia="en-US"/>
        </w:rPr>
        <w:t>56</w:t>
      </w:r>
      <w:r>
        <w:rPr>
          <w:rFonts w:ascii="Verdana" w:hAnsi="Verdana" w:cstheme="minorHAnsi"/>
          <w:bCs/>
          <w:iCs/>
          <w:color w:val="FF0000"/>
          <w:sz w:val="18"/>
          <w:szCs w:val="18"/>
          <w:lang w:val="pl-PL" w:eastAsia="en-US"/>
        </w:rPr>
        <w:t xml:space="preserve"> „S</w:t>
      </w:r>
      <w:r w:rsidR="00CE0311">
        <w:rPr>
          <w:rFonts w:ascii="Verdana" w:hAnsi="Verdana" w:cstheme="minorHAnsi"/>
          <w:bCs/>
          <w:iCs/>
          <w:color w:val="FF0000"/>
          <w:sz w:val="18"/>
          <w:szCs w:val="18"/>
          <w:lang w:val="pl-PL" w:eastAsia="en-US"/>
        </w:rPr>
        <w:t>kowroda C</w:t>
      </w:r>
      <w:r>
        <w:rPr>
          <w:rFonts w:ascii="Verdana" w:hAnsi="Verdana" w:cstheme="minorHAnsi"/>
          <w:bCs/>
          <w:iCs/>
          <w:color w:val="FF0000"/>
          <w:sz w:val="18"/>
          <w:szCs w:val="18"/>
          <w:lang w:val="pl-PL" w:eastAsia="en-US"/>
        </w:rPr>
        <w:t xml:space="preserve">” – 5 polowa </w:t>
      </w:r>
    </w:p>
    <w:p w14:paraId="7817A3FE" w14:textId="26AA7AAF" w:rsidR="007D0060" w:rsidRDefault="007D0060" w:rsidP="007D006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9</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3DFB363E" w14:textId="560CCD1B" w:rsidR="007D0060" w:rsidRDefault="007D0060" w:rsidP="007D006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w:t>
      </w:r>
      <w:r w:rsidR="00CE0311">
        <w:rPr>
          <w:rFonts w:ascii="Verdana" w:hAnsi="Verdana" w:cstheme="minorHAnsi"/>
          <w:bCs/>
          <w:iCs/>
          <w:color w:val="FF0000"/>
          <w:sz w:val="18"/>
          <w:szCs w:val="18"/>
          <w:lang w:val="pl-PL" w:eastAsia="en-US"/>
        </w:rPr>
        <w:t>901</w:t>
      </w:r>
      <w:r>
        <w:rPr>
          <w:rFonts w:ascii="Verdana" w:hAnsi="Verdana" w:cstheme="minorHAnsi"/>
          <w:bCs/>
          <w:iCs/>
          <w:color w:val="FF0000"/>
          <w:sz w:val="18"/>
          <w:szCs w:val="18"/>
          <w:lang w:val="pl-PL" w:eastAsia="en-US"/>
        </w:rPr>
        <w:t xml:space="preserve"> „</w:t>
      </w:r>
      <w:r w:rsidR="00CE0311">
        <w:rPr>
          <w:rFonts w:ascii="Verdana" w:hAnsi="Verdana" w:cstheme="minorHAnsi"/>
          <w:bCs/>
          <w:iCs/>
          <w:color w:val="FF0000"/>
          <w:sz w:val="18"/>
          <w:szCs w:val="18"/>
          <w:lang w:val="pl-PL" w:eastAsia="en-US"/>
        </w:rPr>
        <w:t>Złaków Kościelny 2</w:t>
      </w:r>
      <w:r>
        <w:rPr>
          <w:rFonts w:ascii="Verdana" w:hAnsi="Verdana" w:cstheme="minorHAnsi"/>
          <w:bCs/>
          <w:iCs/>
          <w:color w:val="FF0000"/>
          <w:sz w:val="18"/>
          <w:szCs w:val="18"/>
          <w:lang w:val="pl-PL" w:eastAsia="en-US"/>
        </w:rPr>
        <w:t xml:space="preserve">” – </w:t>
      </w:r>
      <w:r w:rsidR="00CE0311">
        <w:rPr>
          <w:rFonts w:ascii="Verdana" w:hAnsi="Verdana" w:cstheme="minorHAnsi"/>
          <w:bCs/>
          <w:iCs/>
          <w:color w:val="FF0000"/>
          <w:sz w:val="18"/>
          <w:szCs w:val="18"/>
          <w:lang w:val="pl-PL" w:eastAsia="en-US"/>
        </w:rPr>
        <w:t>6</w:t>
      </w:r>
      <w:r>
        <w:rPr>
          <w:rFonts w:ascii="Verdana" w:hAnsi="Verdana" w:cstheme="minorHAnsi"/>
          <w:bCs/>
          <w:iCs/>
          <w:color w:val="FF0000"/>
          <w:sz w:val="18"/>
          <w:szCs w:val="18"/>
          <w:lang w:val="pl-PL" w:eastAsia="en-US"/>
        </w:rPr>
        <w:t xml:space="preserve"> polowa </w:t>
      </w:r>
    </w:p>
    <w:bookmarkEnd w:id="2"/>
    <w:p w14:paraId="622D1F53" w14:textId="77777777" w:rsidR="007D0060" w:rsidRDefault="007D0060" w:rsidP="00B20C50">
      <w:pPr>
        <w:pStyle w:val="bezpunkw"/>
        <w:keepNext/>
        <w:ind w:firstLine="0"/>
        <w:jc w:val="left"/>
        <w:rPr>
          <w:rFonts w:ascii="Verdana" w:hAnsi="Verdana" w:cstheme="minorHAnsi"/>
          <w:bCs/>
          <w:iCs/>
          <w:color w:val="FF0000"/>
          <w:sz w:val="18"/>
          <w:szCs w:val="18"/>
          <w:lang w:val="pl-PL" w:eastAsia="en-US"/>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w:t>
      </w:r>
      <w:r w:rsidR="00AB5CC4" w:rsidRPr="00DF2F58">
        <w:rPr>
          <w:rFonts w:ascii="Verdana" w:hAnsi="Verdana" w:cstheme="minorHAnsi"/>
          <w:sz w:val="18"/>
          <w:szCs w:val="18"/>
        </w:rPr>
        <w:lastRenderedPageBreak/>
        <w:t>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2DC4DAFF"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 xml:space="preserve">roboty budowlano-montażowe) </w:t>
      </w:r>
      <w:r w:rsidR="00A654B3" w:rsidRPr="00DF2F58">
        <w:rPr>
          <w:rFonts w:ascii="Verdana" w:hAnsi="Verdana" w:cstheme="minorHAnsi"/>
          <w:b/>
          <w:sz w:val="18"/>
          <w:szCs w:val="18"/>
          <w:u w:val="single"/>
        </w:rPr>
        <w:t>– dla wszystkich zadań</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65B4D224"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B025B4" w:rsidRPr="00FB333F">
        <w:rPr>
          <w:rFonts w:ascii="Verdana" w:hAnsi="Verdana" w:cstheme="minorHAnsi"/>
          <w:b/>
          <w:bCs/>
          <w:color w:val="FF0000"/>
          <w:sz w:val="18"/>
          <w:szCs w:val="18"/>
        </w:rPr>
        <w:t xml:space="preserve">RE </w:t>
      </w:r>
      <w:r w:rsidR="00B20C50">
        <w:rPr>
          <w:rFonts w:ascii="Verdana" w:hAnsi="Verdana" w:cstheme="minorHAnsi"/>
          <w:b/>
          <w:bCs/>
          <w:color w:val="FF0000"/>
          <w:sz w:val="18"/>
          <w:szCs w:val="18"/>
        </w:rPr>
        <w:t>Łowicz,</w:t>
      </w:r>
      <w:r w:rsidR="00B025B4" w:rsidRPr="00FB333F">
        <w:rPr>
          <w:rFonts w:ascii="Verdana" w:hAnsi="Verdana" w:cstheme="minorHAnsi"/>
          <w:b/>
          <w:bCs/>
          <w:color w:val="FF0000"/>
          <w:sz w:val="18"/>
          <w:szCs w:val="18"/>
        </w:rPr>
        <w:t xml:space="preserve"> [</w:t>
      </w:r>
      <w:r w:rsidR="00B20C50">
        <w:rPr>
          <w:rFonts w:ascii="Verdana" w:hAnsi="Verdana" w:cstheme="minorHAnsi"/>
          <w:b/>
          <w:bCs/>
          <w:color w:val="FF0000"/>
          <w:sz w:val="18"/>
          <w:szCs w:val="18"/>
        </w:rPr>
        <w:t xml:space="preserve">gm. </w:t>
      </w:r>
      <w:r w:rsidR="007D0060">
        <w:rPr>
          <w:rFonts w:ascii="Verdana" w:hAnsi="Verdana" w:cstheme="minorHAnsi"/>
          <w:b/>
          <w:bCs/>
          <w:color w:val="FF0000"/>
          <w:sz w:val="18"/>
          <w:szCs w:val="18"/>
        </w:rPr>
        <w:t>Chąśno</w:t>
      </w:r>
      <w:r w:rsidR="00CE0311">
        <w:rPr>
          <w:rFonts w:ascii="Verdana" w:hAnsi="Verdana" w:cstheme="minorHAnsi"/>
          <w:b/>
          <w:bCs/>
          <w:color w:val="FF0000"/>
          <w:sz w:val="18"/>
          <w:szCs w:val="18"/>
        </w:rPr>
        <w:t>, Kocierzew Płd., Zduny</w:t>
      </w:r>
      <w:r w:rsidR="00B025B4" w:rsidRPr="00FB333F">
        <w:rPr>
          <w:rFonts w:ascii="Verdana" w:hAnsi="Verdana" w:cstheme="minorHAnsi"/>
          <w:b/>
          <w:bCs/>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lastRenderedPageBreak/>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3281" w14:textId="77777777" w:rsidR="003C3826" w:rsidRDefault="003C3826" w:rsidP="004A302B">
      <w:pPr>
        <w:spacing w:line="240" w:lineRule="auto"/>
      </w:pPr>
      <w:r>
        <w:separator/>
      </w:r>
    </w:p>
  </w:endnote>
  <w:endnote w:type="continuationSeparator" w:id="0">
    <w:p w14:paraId="20C6A5FC" w14:textId="77777777" w:rsidR="003C3826" w:rsidRDefault="003C38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5C81" w14:textId="77777777" w:rsidR="007211E4" w:rsidRDefault="007211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D1A4" w14:textId="77777777" w:rsidR="007211E4" w:rsidRDefault="007211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086" w14:textId="77777777" w:rsidR="003C3826" w:rsidRDefault="003C3826" w:rsidP="004A302B">
      <w:pPr>
        <w:spacing w:line="240" w:lineRule="auto"/>
      </w:pPr>
      <w:r>
        <w:separator/>
      </w:r>
    </w:p>
  </w:footnote>
  <w:footnote w:type="continuationSeparator" w:id="0">
    <w:p w14:paraId="483428FC" w14:textId="77777777" w:rsidR="003C3826" w:rsidRDefault="003C38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1BF19" w14:textId="0C309568" w:rsidR="007211E4" w:rsidRDefault="007211E4">
    <w:pPr>
      <w:pStyle w:val="Nagwek"/>
    </w:pPr>
    <w:r>
      <w:rPr>
        <w:noProof/>
      </w:rPr>
      <mc:AlternateContent>
        <mc:Choice Requires="wps">
          <w:drawing>
            <wp:anchor distT="0" distB="0" distL="0" distR="0" simplePos="0" relativeHeight="251661312" behindDoc="0" locked="0" layoutInCell="1" allowOverlap="1" wp14:anchorId="3EE06DDB" wp14:editId="4DA88667">
              <wp:simplePos x="635" y="635"/>
              <wp:positionH relativeFrom="page">
                <wp:align>right</wp:align>
              </wp:positionH>
              <wp:positionV relativeFrom="page">
                <wp:align>top</wp:align>
              </wp:positionV>
              <wp:extent cx="2009775" cy="376555"/>
              <wp:effectExtent l="0" t="0" r="0" b="4445"/>
              <wp:wrapNone/>
              <wp:docPr id="931412070"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E47E8A0" w14:textId="17B3FE4C" w:rsidR="007211E4" w:rsidRPr="007211E4" w:rsidRDefault="007211E4" w:rsidP="007211E4">
                          <w:pPr>
                            <w:rPr>
                              <w:rFonts w:ascii="Calibri" w:eastAsia="Calibri" w:hAnsi="Calibri" w:cs="Calibri"/>
                              <w:noProof/>
                              <w:color w:val="FF8000"/>
                              <w:sz w:val="20"/>
                            </w:rPr>
                          </w:pPr>
                          <w:r w:rsidRPr="007211E4">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E06DDB"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2E47E8A0" w14:textId="17B3FE4C" w:rsidR="007211E4" w:rsidRPr="007211E4" w:rsidRDefault="007211E4" w:rsidP="007211E4">
                    <w:pPr>
                      <w:rPr>
                        <w:rFonts w:ascii="Calibri" w:eastAsia="Calibri" w:hAnsi="Calibri" w:cs="Calibri"/>
                        <w:noProof/>
                        <w:color w:val="FF8000"/>
                        <w:sz w:val="20"/>
                      </w:rPr>
                    </w:pPr>
                    <w:r w:rsidRPr="007211E4">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087A8DBC" w:rsidR="002369B6" w:rsidRDefault="007211E4"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2336" behindDoc="0" locked="0" layoutInCell="1" allowOverlap="1" wp14:anchorId="609C182C" wp14:editId="2E229E00">
              <wp:simplePos x="635" y="635"/>
              <wp:positionH relativeFrom="page">
                <wp:align>right</wp:align>
              </wp:positionH>
              <wp:positionV relativeFrom="page">
                <wp:align>top</wp:align>
              </wp:positionV>
              <wp:extent cx="2009775" cy="376555"/>
              <wp:effectExtent l="0" t="0" r="0" b="4445"/>
              <wp:wrapNone/>
              <wp:docPr id="846308709"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563E5D8" w14:textId="24757765" w:rsidR="007211E4" w:rsidRPr="007211E4" w:rsidRDefault="007211E4" w:rsidP="007211E4">
                          <w:pPr>
                            <w:rPr>
                              <w:rFonts w:ascii="Calibri" w:eastAsia="Calibri" w:hAnsi="Calibri" w:cs="Calibri"/>
                              <w:noProof/>
                              <w:color w:val="FF8000"/>
                              <w:sz w:val="20"/>
                            </w:rPr>
                          </w:pPr>
                          <w:r w:rsidRPr="007211E4">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9C182C"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4563E5D8" w14:textId="24757765" w:rsidR="007211E4" w:rsidRPr="007211E4" w:rsidRDefault="007211E4" w:rsidP="007211E4">
                    <w:pPr>
                      <w:rPr>
                        <w:rFonts w:ascii="Calibri" w:eastAsia="Calibri" w:hAnsi="Calibri" w:cs="Calibri"/>
                        <w:noProof/>
                        <w:color w:val="FF8000"/>
                        <w:sz w:val="20"/>
                      </w:rPr>
                    </w:pPr>
                    <w:r w:rsidRPr="007211E4">
                      <w:rPr>
                        <w:rFonts w:ascii="Calibri" w:eastAsia="Calibri" w:hAnsi="Calibri" w:cs="Calibri"/>
                        <w:noProof/>
                        <w:color w:val="FF8000"/>
                        <w:sz w:val="20"/>
                      </w:rPr>
                      <w:t>Chronione w PGE Dystrybucja S.A.</w:t>
                    </w:r>
                  </w:p>
                </w:txbxContent>
              </v:textbox>
              <w10:wrap anchorx="page" anchory="page"/>
            </v:shape>
          </w:pict>
        </mc:Fallback>
      </mc:AlternateContent>
    </w: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3F0FF" w14:textId="77777777" w:rsidR="007211E4" w:rsidRPr="007211E4" w:rsidRDefault="007211E4" w:rsidP="007211E4">
    <w:pPr>
      <w:suppressAutoHyphens/>
      <w:ind w:right="187"/>
      <w:rPr>
        <w:rFonts w:asciiTheme="minorHAnsi" w:hAnsiTheme="minorHAnsi" w:cstheme="minorHAnsi"/>
        <w:b/>
        <w:bCs/>
        <w:color w:val="000000" w:themeColor="text1"/>
        <w:sz w:val="12"/>
        <w:szCs w:val="12"/>
      </w:rPr>
    </w:pPr>
    <w:r w:rsidRPr="007211E4">
      <w:rPr>
        <w:rFonts w:asciiTheme="minorHAnsi" w:hAnsiTheme="minorHAnsi" w:cstheme="minorHAnsi"/>
        <w:b/>
        <w:bCs/>
        <w:color w:val="000000" w:themeColor="text1"/>
        <w:sz w:val="12"/>
        <w:szCs w:val="12"/>
      </w:rPr>
      <w:t>Specyfikacja Warunków Zamówienia (SWZ)</w:t>
    </w:r>
  </w:p>
  <w:p w14:paraId="1875DF0D" w14:textId="77777777" w:rsidR="007211E4" w:rsidRDefault="007211E4" w:rsidP="007211E4">
    <w:pPr>
      <w:suppressAutoHyphens/>
      <w:ind w:right="187"/>
      <w:rPr>
        <w:rFonts w:asciiTheme="minorHAnsi" w:hAnsiTheme="minorHAnsi" w:cstheme="minorHAnsi"/>
        <w:b/>
        <w:bCs/>
        <w:color w:val="000000" w:themeColor="text1"/>
        <w:sz w:val="12"/>
        <w:szCs w:val="12"/>
      </w:rPr>
    </w:pPr>
    <w:r w:rsidRPr="007211E4">
      <w:rPr>
        <w:rFonts w:asciiTheme="minorHAnsi" w:hAnsiTheme="minorHAnsi" w:cstheme="minorHAnsi"/>
        <w:b/>
        <w:bCs/>
        <w:color w:val="000000" w:themeColor="text1"/>
        <w:sz w:val="12"/>
        <w:szCs w:val="12"/>
      </w:rPr>
      <w:t xml:space="preserve">Wykonanie dokumentacji projektowej oraz wykonanie robót budowlanych w branży </w:t>
    </w:r>
  </w:p>
  <w:p w14:paraId="3B308D8C" w14:textId="77777777" w:rsidR="007211E4" w:rsidRDefault="007211E4" w:rsidP="007211E4">
    <w:pPr>
      <w:suppressAutoHyphens/>
      <w:ind w:right="187"/>
      <w:rPr>
        <w:rFonts w:asciiTheme="minorHAnsi" w:hAnsiTheme="minorHAnsi" w:cstheme="minorHAnsi"/>
        <w:b/>
        <w:bCs/>
        <w:color w:val="000000" w:themeColor="text1"/>
        <w:sz w:val="12"/>
        <w:szCs w:val="12"/>
      </w:rPr>
    </w:pPr>
    <w:r w:rsidRPr="007211E4">
      <w:rPr>
        <w:rFonts w:asciiTheme="minorHAnsi" w:hAnsiTheme="minorHAnsi" w:cstheme="minorHAnsi"/>
        <w:b/>
        <w:bCs/>
        <w:color w:val="000000" w:themeColor="text1"/>
        <w:sz w:val="12"/>
        <w:szCs w:val="12"/>
      </w:rPr>
      <w:t xml:space="preserve">elektroenergetycznej polegających na wymianie istniejących linii lub rozdzielnic </w:t>
    </w:r>
    <w:proofErr w:type="spellStart"/>
    <w:r w:rsidRPr="007211E4">
      <w:rPr>
        <w:rFonts w:asciiTheme="minorHAnsi" w:hAnsiTheme="minorHAnsi" w:cstheme="minorHAnsi"/>
        <w:b/>
        <w:bCs/>
        <w:color w:val="000000" w:themeColor="text1"/>
        <w:sz w:val="12"/>
        <w:szCs w:val="12"/>
      </w:rPr>
      <w:t>nN</w:t>
    </w:r>
    <w:proofErr w:type="spellEnd"/>
  </w:p>
  <w:p w14:paraId="0088D90C" w14:textId="77777777" w:rsidR="007211E4" w:rsidRDefault="007211E4" w:rsidP="007211E4">
    <w:pPr>
      <w:suppressAutoHyphens/>
      <w:ind w:right="187"/>
      <w:rPr>
        <w:rFonts w:asciiTheme="minorHAnsi" w:hAnsiTheme="minorHAnsi" w:cstheme="minorHAnsi"/>
        <w:b/>
        <w:bCs/>
        <w:color w:val="000000" w:themeColor="text1"/>
        <w:sz w:val="12"/>
        <w:szCs w:val="12"/>
      </w:rPr>
    </w:pPr>
    <w:r w:rsidRPr="007211E4">
      <w:rPr>
        <w:rFonts w:asciiTheme="minorHAnsi" w:hAnsiTheme="minorHAnsi" w:cstheme="minorHAnsi"/>
        <w:b/>
        <w:bCs/>
        <w:color w:val="000000" w:themeColor="text1"/>
        <w:sz w:val="12"/>
        <w:szCs w:val="12"/>
      </w:rPr>
      <w:t xml:space="preserve"> na terenie działania PGE Dystrybucja S.A. OŁD</w:t>
    </w:r>
  </w:p>
  <w:p w14:paraId="0F8156F6" w14:textId="50B31065" w:rsidR="007211E4" w:rsidRPr="007211E4" w:rsidRDefault="007211E4" w:rsidP="007211E4">
    <w:pPr>
      <w:suppressAutoHyphens/>
      <w:ind w:right="187"/>
      <w:rPr>
        <w:rFonts w:asciiTheme="minorHAnsi" w:hAnsiTheme="minorHAnsi" w:cstheme="minorHAnsi"/>
        <w:b/>
        <w:bCs/>
        <w:color w:val="000000" w:themeColor="text1"/>
        <w:sz w:val="12"/>
        <w:szCs w:val="12"/>
      </w:rPr>
    </w:pPr>
    <w:r w:rsidRPr="007211E4">
      <w:rPr>
        <w:rFonts w:asciiTheme="minorHAnsi" w:hAnsiTheme="minorHAnsi" w:cstheme="minorHAnsi"/>
        <w:b/>
        <w:bCs/>
        <w:color w:val="000000" w:themeColor="text1"/>
        <w:sz w:val="12"/>
        <w:szCs w:val="12"/>
      </w:rPr>
      <w:t xml:space="preserve"> na obszarze Rejonu Energetycznego Łowicz w podziale na 6 części</w:t>
    </w:r>
  </w:p>
  <w:p w14:paraId="73B66448" w14:textId="465378B6" w:rsidR="00DF2F58" w:rsidRPr="007211E4" w:rsidRDefault="007211E4" w:rsidP="007211E4">
    <w:pPr>
      <w:suppressAutoHyphens/>
      <w:ind w:right="187"/>
      <w:rPr>
        <w:rFonts w:asciiTheme="minorHAnsi" w:hAnsiTheme="minorHAnsi" w:cstheme="minorHAnsi"/>
        <w:b/>
        <w:bCs/>
        <w:sz w:val="12"/>
        <w:szCs w:val="12"/>
        <w:lang w:val="en-GB"/>
      </w:rPr>
    </w:pPr>
    <w:r w:rsidRPr="007211E4">
      <w:rPr>
        <w:rFonts w:asciiTheme="minorHAnsi" w:hAnsiTheme="minorHAnsi" w:cstheme="minorHAnsi"/>
        <w:b/>
        <w:bCs/>
        <w:color w:val="000000" w:themeColor="text1"/>
        <w:sz w:val="12"/>
        <w:szCs w:val="12"/>
        <w:lang w:val="en-GB"/>
      </w:rPr>
      <w:t>POST/DYS/OLD/GZ/01501/2026</w:t>
    </w:r>
    <w:r w:rsidRPr="007211E4">
      <w:rPr>
        <w:rFonts w:asciiTheme="minorHAnsi" w:hAnsiTheme="minorHAnsi" w:cstheme="minorHAnsi"/>
        <w:b/>
        <w:bCs/>
        <w:noProof/>
        <w:color w:val="092D74"/>
        <w:sz w:val="12"/>
        <w:szCs w:val="12"/>
      </w:rPr>
      <mc:AlternateContent>
        <mc:Choice Requires="wps">
          <w:drawing>
            <wp:anchor distT="0" distB="0" distL="0" distR="0" simplePos="0" relativeHeight="251660288" behindDoc="0" locked="0" layoutInCell="1" allowOverlap="1" wp14:anchorId="5F4B9B6E" wp14:editId="2F03A891">
              <wp:simplePos x="971550" y="431800"/>
              <wp:positionH relativeFrom="page">
                <wp:align>right</wp:align>
              </wp:positionH>
              <wp:positionV relativeFrom="page">
                <wp:align>top</wp:align>
              </wp:positionV>
              <wp:extent cx="2009775" cy="376555"/>
              <wp:effectExtent l="0" t="0" r="0" b="4445"/>
              <wp:wrapNone/>
              <wp:docPr id="2127400306"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13288D36" w14:textId="15BE012C" w:rsidR="007211E4" w:rsidRPr="007211E4" w:rsidRDefault="007211E4" w:rsidP="007211E4">
                          <w:pPr>
                            <w:rPr>
                              <w:rFonts w:ascii="Calibri" w:eastAsia="Calibri" w:hAnsi="Calibri" w:cs="Calibri"/>
                              <w:noProof/>
                              <w:color w:val="FF8000"/>
                              <w:sz w:val="20"/>
                            </w:rPr>
                          </w:pPr>
                          <w:r w:rsidRPr="007211E4">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4B9B6E"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13288D36" w14:textId="15BE012C" w:rsidR="007211E4" w:rsidRPr="007211E4" w:rsidRDefault="007211E4" w:rsidP="007211E4">
                    <w:pPr>
                      <w:rPr>
                        <w:rFonts w:ascii="Calibri" w:eastAsia="Calibri" w:hAnsi="Calibri" w:cs="Calibri"/>
                        <w:noProof/>
                        <w:color w:val="FF8000"/>
                        <w:sz w:val="20"/>
                      </w:rPr>
                    </w:pPr>
                    <w:r w:rsidRPr="007211E4">
                      <w:rPr>
                        <w:rFonts w:ascii="Calibri" w:eastAsia="Calibri" w:hAnsi="Calibri" w:cs="Calibri"/>
                        <w:noProof/>
                        <w:color w:val="FF8000"/>
                        <w:sz w:val="20"/>
                      </w:rPr>
                      <w:t>Chronione w PGE Dystrybucja S.A.</w:t>
                    </w:r>
                  </w:p>
                </w:txbxContent>
              </v:textbox>
              <w10:wrap anchorx="page" anchory="page"/>
            </v:shape>
          </w:pict>
        </mc:Fallback>
      </mc:AlternateContent>
    </w:r>
    <w:r w:rsidR="00DF2F58" w:rsidRPr="007211E4">
      <w:rPr>
        <w:rFonts w:asciiTheme="minorHAnsi" w:hAnsiTheme="minorHAnsi" w:cstheme="minorHAnsi"/>
        <w:b/>
        <w:bCs/>
        <w:noProof/>
        <w:color w:val="092D74"/>
        <w:sz w:val="12"/>
        <w:szCs w:val="12"/>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211E4">
      <w:rPr>
        <w:rFonts w:asciiTheme="minorHAnsi" w:hAnsiTheme="minorHAnsi" w:cstheme="minorHAnsi"/>
        <w:b/>
        <w:bCs/>
        <w:color w:val="000000" w:themeColor="text1"/>
        <w:sz w:val="12"/>
        <w:szCs w:val="12"/>
        <w:lang w:val="en-GB"/>
      </w:rPr>
      <w:t xml:space="preserve"> częśc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DEC"/>
    <w:rsid w:val="00245F53"/>
    <w:rsid w:val="00247908"/>
    <w:rsid w:val="0024792E"/>
    <w:rsid w:val="002511EE"/>
    <w:rsid w:val="00252E97"/>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8EE"/>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5AF8"/>
    <w:rsid w:val="00716A25"/>
    <w:rsid w:val="007211E4"/>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0060"/>
    <w:rsid w:val="007D19BE"/>
    <w:rsid w:val="007D23B2"/>
    <w:rsid w:val="007D437B"/>
    <w:rsid w:val="007D44A7"/>
    <w:rsid w:val="007D6F04"/>
    <w:rsid w:val="007D7E9C"/>
    <w:rsid w:val="007E1293"/>
    <w:rsid w:val="007E1BC8"/>
    <w:rsid w:val="007E1F0A"/>
    <w:rsid w:val="007E2D21"/>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68D"/>
    <w:rsid w:val="00896B16"/>
    <w:rsid w:val="0089774F"/>
    <w:rsid w:val="00897D75"/>
    <w:rsid w:val="008A115B"/>
    <w:rsid w:val="008A14AF"/>
    <w:rsid w:val="008A1D50"/>
    <w:rsid w:val="008A23F4"/>
    <w:rsid w:val="008A2988"/>
    <w:rsid w:val="008A4C70"/>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9D0"/>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31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4CB"/>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59B"/>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0C50"/>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311"/>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1E8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74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CD0"/>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1E7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2E92"/>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45DEC"/>
    <w:rsid w:val="00263FCB"/>
    <w:rsid w:val="0027219B"/>
    <w:rsid w:val="0027490D"/>
    <w:rsid w:val="002A5475"/>
    <w:rsid w:val="002D0025"/>
    <w:rsid w:val="002D5E73"/>
    <w:rsid w:val="002D7537"/>
    <w:rsid w:val="002E672A"/>
    <w:rsid w:val="002E68EE"/>
    <w:rsid w:val="002E7DF3"/>
    <w:rsid w:val="00305222"/>
    <w:rsid w:val="00324639"/>
    <w:rsid w:val="00334924"/>
    <w:rsid w:val="00337C7B"/>
    <w:rsid w:val="00341F66"/>
    <w:rsid w:val="0038682C"/>
    <w:rsid w:val="003B4965"/>
    <w:rsid w:val="003C4DB9"/>
    <w:rsid w:val="003D3C04"/>
    <w:rsid w:val="003F09C6"/>
    <w:rsid w:val="003F28CC"/>
    <w:rsid w:val="003F2F4B"/>
    <w:rsid w:val="00411C41"/>
    <w:rsid w:val="0046204C"/>
    <w:rsid w:val="004755AE"/>
    <w:rsid w:val="00486F64"/>
    <w:rsid w:val="00496BD7"/>
    <w:rsid w:val="004B30AB"/>
    <w:rsid w:val="004B3EE3"/>
    <w:rsid w:val="004D0E5B"/>
    <w:rsid w:val="00504382"/>
    <w:rsid w:val="00504B11"/>
    <w:rsid w:val="00512E5F"/>
    <w:rsid w:val="00543FBC"/>
    <w:rsid w:val="00572957"/>
    <w:rsid w:val="00584919"/>
    <w:rsid w:val="005A7CF4"/>
    <w:rsid w:val="005B35FD"/>
    <w:rsid w:val="005B5BB2"/>
    <w:rsid w:val="005C354C"/>
    <w:rsid w:val="00600D1C"/>
    <w:rsid w:val="006115AF"/>
    <w:rsid w:val="0067331D"/>
    <w:rsid w:val="00690FBB"/>
    <w:rsid w:val="006A12EA"/>
    <w:rsid w:val="006A4C38"/>
    <w:rsid w:val="006A4DB0"/>
    <w:rsid w:val="006A6AFD"/>
    <w:rsid w:val="006C5C1A"/>
    <w:rsid w:val="00715AF8"/>
    <w:rsid w:val="00723176"/>
    <w:rsid w:val="00774C40"/>
    <w:rsid w:val="007E096F"/>
    <w:rsid w:val="007E2C32"/>
    <w:rsid w:val="007E391E"/>
    <w:rsid w:val="00823B15"/>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C102F1"/>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75CD0"/>
    <w:rsid w:val="00ED5DD4"/>
    <w:rsid w:val="00EE39C7"/>
    <w:rsid w:val="00EE5BE8"/>
    <w:rsid w:val="00EF50E2"/>
    <w:rsid w:val="00EF5F32"/>
    <w:rsid w:val="00F81E1E"/>
    <w:rsid w:val="00F8384E"/>
    <w:rsid w:val="00F87DD1"/>
    <w:rsid w:val="00FD3600"/>
    <w:rsid w:val="00FE0153"/>
    <w:rsid w:val="00FE2E92"/>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4 do SWZ wymiana rozdzielnicy nN stacja słupowa.docx</dmsv2BaseFileName>
    <dmsv2BaseDisplayName xmlns="http://schemas.microsoft.com/sharepoint/v3">Załącznik nr 1 cz 4 do SWZ wymiana rozdzielnicy nN stacja słupowa</dmsv2BaseDisplayName>
    <dmsv2SWPP2ObjectNumber xmlns="http://schemas.microsoft.com/sharepoint/v3">POST/DYS/OLD/GZ/01501/2026                        </dmsv2SWPP2ObjectNumber>
    <dmsv2SWPP2SumMD5 xmlns="http://schemas.microsoft.com/sharepoint/v3">88b716a6fdfc2b82832ac1da2ae48587</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25012376</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FJ3FSM7XJ42E-1195302456-2134</_dlc_DocId>
    <_dlc_DocIdUrl xmlns="a19cb1c7-c5c7-46d4-85ae-d83685407bba">
      <Url>https://swpp2.dms.gkpge.pl/sites/43/_layouts/15/DocIdRedir.aspx?ID=FJ3FSM7XJ42E-1195302456-2134</Url>
      <Description>FJ3FSM7XJ42E-1195302456-2134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56290-2986-4257-9C66-5EE9CAAA71AB}"/>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348F2F2D-CA39-4761-950D-1AE02B71D78A}">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1684</Words>
  <Characters>10105</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9</cp:revision>
  <cp:lastPrinted>2021-02-26T13:14:00Z</cp:lastPrinted>
  <dcterms:created xsi:type="dcterms:W3CDTF">2025-11-07T09:30:00Z</dcterms:created>
  <dcterms:modified xsi:type="dcterms:W3CDTF">2026-04-21T13:29:00Z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79a15bbc-ae20-4a0a-a5d9-dee4e0300082</vt:lpwstr>
  </property>
  <property fmtid="{D5CDD505-2E9C-101B-9397-08002B2CF9AE}" pid="4" name="ClassificationContentMarkingHeaderShapeIds">
    <vt:lpwstr>7ecd8d72,37843866,3271a565</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2026-04-21T13:28:24Z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5f06d45f-e42a-484b-8678-18eb1012d16f</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